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E8" w:rsidRDefault="00CF54E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Queensland Floods Commission of Inquiry was established on 17 January 2011 with broad-ranging powers to investigate the 2010-2011 floods. The Final Report was provided on 16 March 2012, from which 177 recommendati</w:t>
      </w:r>
      <w:r w:rsidR="00AD166F">
        <w:rPr>
          <w:rFonts w:ascii="Arial" w:hAnsi="Arial" w:cs="Arial"/>
          <w:bCs/>
          <w:spacing w:val="-3"/>
          <w:sz w:val="22"/>
          <w:szCs w:val="22"/>
        </w:rPr>
        <w:t>ons were made, with 123 within S</w:t>
      </w:r>
      <w:r>
        <w:rPr>
          <w:rFonts w:ascii="Arial" w:hAnsi="Arial" w:cs="Arial"/>
          <w:bCs/>
          <w:spacing w:val="-3"/>
          <w:sz w:val="22"/>
          <w:szCs w:val="22"/>
        </w:rPr>
        <w:t>tate responsibilities.</w:t>
      </w:r>
    </w:p>
    <w:p w:rsidR="00C90E6C" w:rsidRDefault="00E0369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As of October 2015, 117</w:t>
      </w:r>
      <w:r w:rsidR="00CF54E8">
        <w:rPr>
          <w:rFonts w:ascii="Arial" w:hAnsi="Arial" w:cs="Arial"/>
          <w:bCs/>
          <w:spacing w:val="-3"/>
          <w:sz w:val="22"/>
          <w:szCs w:val="22"/>
        </w:rPr>
        <w:t xml:space="preserve"> recommendations within state responsibilities </w:t>
      </w:r>
      <w:r w:rsidR="00BA37AF">
        <w:rPr>
          <w:rFonts w:ascii="Arial" w:hAnsi="Arial" w:cs="Arial"/>
          <w:bCs/>
          <w:spacing w:val="-3"/>
          <w:sz w:val="22"/>
          <w:szCs w:val="22"/>
        </w:rPr>
        <w:t xml:space="preserve">had been completed, with </w:t>
      </w:r>
      <w:r>
        <w:rPr>
          <w:rFonts w:ascii="Arial" w:hAnsi="Arial" w:cs="Arial"/>
          <w:bCs/>
          <w:spacing w:val="-3"/>
          <w:sz w:val="22"/>
          <w:szCs w:val="22"/>
        </w:rPr>
        <w:t>six</w:t>
      </w:r>
      <w:r w:rsidR="00BA37AF">
        <w:rPr>
          <w:rFonts w:ascii="Arial" w:hAnsi="Arial" w:cs="Arial"/>
          <w:bCs/>
          <w:spacing w:val="-3"/>
          <w:sz w:val="22"/>
          <w:szCs w:val="22"/>
        </w:rPr>
        <w:t xml:space="preserve"> recommendations</w:t>
      </w:r>
      <w:r w:rsidR="00BA37AF" w:rsidRPr="00BA37A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A37AF">
        <w:rPr>
          <w:rFonts w:ascii="Arial" w:hAnsi="Arial" w:cs="Arial"/>
          <w:bCs/>
          <w:spacing w:val="-3"/>
          <w:sz w:val="22"/>
          <w:szCs w:val="22"/>
        </w:rPr>
        <w:t>remaining</w:t>
      </w:r>
      <w:r w:rsidR="00C90E6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Default="00C90E6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majority of the recommendations are</w:t>
      </w:r>
      <w:r w:rsidR="00E81939">
        <w:rPr>
          <w:rFonts w:ascii="Arial" w:hAnsi="Arial" w:cs="Arial"/>
          <w:bCs/>
          <w:spacing w:val="-3"/>
          <w:sz w:val="22"/>
          <w:szCs w:val="22"/>
        </w:rPr>
        <w:t xml:space="preserve"> expected to be complete in </w:t>
      </w:r>
      <w:r>
        <w:rPr>
          <w:rFonts w:ascii="Arial" w:hAnsi="Arial" w:cs="Arial"/>
          <w:bCs/>
          <w:spacing w:val="-3"/>
          <w:sz w:val="22"/>
          <w:szCs w:val="22"/>
        </w:rPr>
        <w:t>2016.</w:t>
      </w:r>
    </w:p>
    <w:p w:rsidR="00C90E6C" w:rsidRPr="00B77BC8" w:rsidRDefault="00C90E6C" w:rsidP="00C90E6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Pr="009249DF">
        <w:rPr>
          <w:rFonts w:ascii="Arial" w:hAnsi="Arial" w:cs="Arial"/>
          <w:sz w:val="22"/>
          <w:szCs w:val="22"/>
          <w:u w:val="single"/>
        </w:rPr>
        <w:t>noted</w:t>
      </w:r>
      <w:r w:rsidRPr="00E03691">
        <w:rPr>
          <w:rFonts w:ascii="Arial" w:hAnsi="Arial" w:cs="Arial"/>
          <w:sz w:val="22"/>
          <w:szCs w:val="22"/>
        </w:rPr>
        <w:t xml:space="preserve"> </w:t>
      </w:r>
      <w:r w:rsidR="00E03691" w:rsidRPr="00E03691">
        <w:rPr>
          <w:rFonts w:ascii="Arial" w:hAnsi="Arial" w:cs="Arial"/>
          <w:sz w:val="22"/>
          <w:szCs w:val="22"/>
        </w:rPr>
        <w:t>the current status of the recommendations from the Queensland Floods Commission of Inquiry, over the period of October 2014 to September 2015</w:t>
      </w:r>
      <w:r w:rsidRPr="00E03691">
        <w:rPr>
          <w:rFonts w:ascii="Arial" w:hAnsi="Arial" w:cs="Arial"/>
          <w:sz w:val="22"/>
          <w:szCs w:val="22"/>
        </w:rPr>
        <w:t>.</w:t>
      </w:r>
    </w:p>
    <w:p w:rsidR="00B77BC8" w:rsidRPr="00CE6FBA" w:rsidRDefault="00B77BC8" w:rsidP="00C90E6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E03691">
        <w:rPr>
          <w:rFonts w:ascii="Arial" w:hAnsi="Arial" w:cs="Arial"/>
          <w:sz w:val="22"/>
          <w:szCs w:val="22"/>
        </w:rPr>
        <w:t xml:space="preserve"> the release of the 2015 Implementation Update on the Queensland Floods Commission of Inquiry Recommendations.</w:t>
      </w:r>
    </w:p>
    <w:p w:rsidR="00BA37AF" w:rsidRPr="007D1027" w:rsidRDefault="00BA37AF" w:rsidP="00E0369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3691">
        <w:rPr>
          <w:rFonts w:ascii="Arial" w:hAnsi="Arial" w:cs="Arial"/>
          <w:bCs/>
          <w:i/>
          <w:spacing w:val="-3"/>
          <w:sz w:val="22"/>
          <w:szCs w:val="22"/>
          <w:u w:val="single"/>
        </w:rPr>
        <w:t xml:space="preserve">Attachments </w:t>
      </w:r>
    </w:p>
    <w:p w:rsidR="00732E22" w:rsidRPr="00E03691" w:rsidRDefault="00A613BB" w:rsidP="00E13E0B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bCs/>
          <w:spacing w:val="-3"/>
          <w:sz w:val="22"/>
          <w:szCs w:val="22"/>
          <w:u w:val="single"/>
        </w:rPr>
      </w:pPr>
      <w:hyperlink r:id="rId10" w:history="1">
        <w:r w:rsidR="00AA72EB" w:rsidRPr="007D102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2015 </w:t>
        </w:r>
        <w:r w:rsidR="00BA37AF" w:rsidRPr="007D102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Implementation update on the Queensla</w:t>
        </w:r>
        <w:r w:rsidR="00A51635" w:rsidRPr="007D102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nd Floods Commission of Inquiry</w:t>
        </w:r>
        <w:r w:rsidR="00B77BC8" w:rsidRPr="007D102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Recommendations</w:t>
        </w:r>
      </w:hyperlink>
    </w:p>
    <w:sectPr w:rsidR="00732E22" w:rsidRPr="00E03691" w:rsidSect="00314F8A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D3" w:rsidRDefault="001478D3" w:rsidP="00D6589B">
      <w:r>
        <w:separator/>
      </w:r>
    </w:p>
  </w:endnote>
  <w:endnote w:type="continuationSeparator" w:id="0">
    <w:p w:rsidR="001478D3" w:rsidRDefault="001478D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D3" w:rsidRDefault="001478D3" w:rsidP="00D6589B">
      <w:r>
        <w:separator/>
      </w:r>
    </w:p>
  </w:footnote>
  <w:footnote w:type="continuationSeparator" w:id="0">
    <w:p w:rsidR="001478D3" w:rsidRDefault="001478D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F54E8">
      <w:rPr>
        <w:rFonts w:ascii="Arial" w:hAnsi="Arial" w:cs="Arial"/>
        <w:b/>
        <w:color w:val="auto"/>
        <w:sz w:val="22"/>
        <w:szCs w:val="22"/>
        <w:lang w:eastAsia="en-US"/>
      </w:rPr>
      <w:t>October 2015</w:t>
    </w:r>
  </w:p>
  <w:p w:rsidR="00CB1501" w:rsidRDefault="00CF54E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Implementation Update on the Queensland Floods Commission of Inquiry Recommendations</w:t>
    </w:r>
  </w:p>
  <w:p w:rsidR="00CB1501" w:rsidRDefault="00CF54E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7130B8"/>
    <w:multiLevelType w:val="hybridMultilevel"/>
    <w:tmpl w:val="998A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0CCC3A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E8"/>
    <w:rsid w:val="00010BAB"/>
    <w:rsid w:val="0002648C"/>
    <w:rsid w:val="00071E0A"/>
    <w:rsid w:val="00080F8F"/>
    <w:rsid w:val="000E0EDE"/>
    <w:rsid w:val="0010384C"/>
    <w:rsid w:val="001478D3"/>
    <w:rsid w:val="00152095"/>
    <w:rsid w:val="00174117"/>
    <w:rsid w:val="00195C42"/>
    <w:rsid w:val="00314F8A"/>
    <w:rsid w:val="00352DA9"/>
    <w:rsid w:val="00355AA2"/>
    <w:rsid w:val="003A1750"/>
    <w:rsid w:val="003A3BDD"/>
    <w:rsid w:val="00406328"/>
    <w:rsid w:val="0043543B"/>
    <w:rsid w:val="00501C66"/>
    <w:rsid w:val="00550873"/>
    <w:rsid w:val="005C36AC"/>
    <w:rsid w:val="0060194E"/>
    <w:rsid w:val="007265D0"/>
    <w:rsid w:val="00732E22"/>
    <w:rsid w:val="00741C20"/>
    <w:rsid w:val="007C7EF9"/>
    <w:rsid w:val="007D1027"/>
    <w:rsid w:val="007F44F4"/>
    <w:rsid w:val="00846C20"/>
    <w:rsid w:val="00874A4A"/>
    <w:rsid w:val="008E174A"/>
    <w:rsid w:val="00904077"/>
    <w:rsid w:val="00937A4A"/>
    <w:rsid w:val="00946D9D"/>
    <w:rsid w:val="00A341E8"/>
    <w:rsid w:val="00A358A9"/>
    <w:rsid w:val="00A51635"/>
    <w:rsid w:val="00A613BB"/>
    <w:rsid w:val="00AA72EB"/>
    <w:rsid w:val="00AD166F"/>
    <w:rsid w:val="00AD7537"/>
    <w:rsid w:val="00B77BC8"/>
    <w:rsid w:val="00B95A06"/>
    <w:rsid w:val="00BA37AF"/>
    <w:rsid w:val="00BF7274"/>
    <w:rsid w:val="00C75E67"/>
    <w:rsid w:val="00C90E6C"/>
    <w:rsid w:val="00CB1501"/>
    <w:rsid w:val="00CD7A50"/>
    <w:rsid w:val="00CF0D8A"/>
    <w:rsid w:val="00CF54E8"/>
    <w:rsid w:val="00D6589B"/>
    <w:rsid w:val="00DE0994"/>
    <w:rsid w:val="00E03691"/>
    <w:rsid w:val="00E1146A"/>
    <w:rsid w:val="00E13E0B"/>
    <w:rsid w:val="00E81939"/>
    <w:rsid w:val="00F24A8A"/>
    <w:rsid w:val="00F45B99"/>
    <w:rsid w:val="00F94D48"/>
    <w:rsid w:val="00FF322C"/>
    <w:rsid w:val="00FF3241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3691"/>
    <w:pPr>
      <w:ind w:left="720"/>
      <w:contextualSpacing/>
    </w:pPr>
  </w:style>
  <w:style w:type="character" w:styleId="Hyperlink">
    <w:name w:val="Hyperlink"/>
    <w:uiPriority w:val="99"/>
    <w:unhideWhenUsed/>
    <w:rsid w:val="007D10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08313-1761-4D21-B93D-6612ECB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49736-7E16-481D-B58C-6DBDFB4953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127</Words>
  <Characters>749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</CharactersWithSpaces>
  <SharedDoc>false</SharedDoc>
  <HyperlinkBase>https://www.cabinet.qld.gov.au/documents/2015/Oct/FloodsUpdate/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2015-09-23T03:57:00Z</cp:lastPrinted>
  <dcterms:created xsi:type="dcterms:W3CDTF">2017-10-25T01:35:00Z</dcterms:created>
  <dcterms:modified xsi:type="dcterms:W3CDTF">2018-03-06T01:31:00Z</dcterms:modified>
  <cp:category>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